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14" w:rsidRPr="000E6614" w:rsidRDefault="000E6614" w:rsidP="000E661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0E6614">
        <w:rPr>
          <w:rStyle w:val="normaltextrun"/>
          <w:b/>
          <w:bCs/>
          <w:color w:val="000000"/>
        </w:rPr>
        <w:t>ПЕРЕЧЕНЬ ВОПРОСОВ ДЛЯ ПОДГОТОВКИ К ЭКЗАМЕНУ</w:t>
      </w:r>
      <w:r w:rsidRPr="000E6614">
        <w:rPr>
          <w:rStyle w:val="eop"/>
          <w:b/>
          <w:color w:val="000000"/>
        </w:rPr>
        <w:t> </w:t>
      </w:r>
    </w:p>
    <w:p w:rsidR="000E6614" w:rsidRPr="000E6614" w:rsidRDefault="000E6614" w:rsidP="000E66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color w:val="000000"/>
          <w:sz w:val="18"/>
          <w:szCs w:val="18"/>
        </w:rPr>
      </w:pPr>
      <w:r w:rsidRPr="000E6614">
        <w:rPr>
          <w:rStyle w:val="eop"/>
          <w:b/>
          <w:color w:val="000000"/>
        </w:rPr>
        <w:t>ПО ДИСЦИПЛИНЕ «МЕЖДУНАРОДНОЕ УГОЛОВНОЕ ПРАВО»</w:t>
      </w:r>
    </w:p>
    <w:p w:rsidR="000E6614" w:rsidRDefault="000E6614" w:rsidP="000E66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bookmarkStart w:id="0" w:name="_GoBack"/>
      <w:bookmarkEnd w:id="0"/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развития международного уголовного права.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международного уголовного права.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Принципы и задачи международного уголовного права.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Виды источников.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Действие норм международного уголовного права во времени и пространстве.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Соотношение международного уголовного права и национального уголовного законодательства.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и виды преступлений по международному уголовному праву.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Обстоятельства, исключающие ответственность по международному уголовному праву.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Понятия и признаки преступления по международному уголовному праву;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Стадии совершения международного преступления и соучастия в нем;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Обстоятельства, исключающие уголовную ответственность.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направления и формы сотрудничества в борьбе с преступностью.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и виды международной правовой помощи по уголовным делам.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История экстрадиции.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Правовая регламентация экстрадиции.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Виды экстрадиции.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Основания в отказе выдачи.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Право убежища и его формы.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Международное взаимодействие национальных уголовно-правовых систем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Становления и основные этапы эволюции института выдачи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Юридическая регламентация и природа экстрадиции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Основания выдачи преступников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Виды экстрадиции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Императивные основания отказа в выдаче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Факультативные основания отказа в выдаче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Взаимосвязь института выдачи и института убежища.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Виды преступлений против мира и безопасности человечества: преступления против мира Преступления против человечности; военные преступления.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Особенности составов отдельных видов преступлений.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Изучение обязательной литературы в части, касающейся темы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Изучение рекомендуемой литературы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Подготовка презентации для интерактивного занятия.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 и виды преступлений международного характера.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Преступления против прав и свобод личности.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Экономические преступления.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Преступления против общественной безопасности.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Коррупционные преступления.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Контрабанда и фальшивомонетничество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Отмывание преступных доходов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Терроризм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Пиратство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lastRenderedPageBreak/>
        <w:t>Угон воздушных судов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Захват заложников.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Преступления против лиц, пользующихся международной защитой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Преступления, совершаемые на континентальном шельфе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Столкновение морских судов и неоказание помощи на море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Разрыв или повреждение подводного кабеля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Незаконное радиовещание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Незаконный оборот наркотических средств и психотропных веществ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Посягательства на культурные ценности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Распространение порнографии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Преступления против природной среды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Компьютерная преступность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Коррупционная преступность. </w:t>
      </w:r>
      <w:r>
        <w:rPr>
          <w:rStyle w:val="eop"/>
          <w:color w:val="000000"/>
        </w:rPr>
        <w:t> </w:t>
      </w:r>
    </w:p>
    <w:p w:rsidR="000E6614" w:rsidRDefault="000E6614" w:rsidP="000E661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0E6614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229"/>
    <w:multiLevelType w:val="multilevel"/>
    <w:tmpl w:val="7DC0CE9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8210D"/>
    <w:multiLevelType w:val="multilevel"/>
    <w:tmpl w:val="4284557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0684B"/>
    <w:multiLevelType w:val="multilevel"/>
    <w:tmpl w:val="926818B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436E4"/>
    <w:multiLevelType w:val="multilevel"/>
    <w:tmpl w:val="F2E627F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968BF"/>
    <w:multiLevelType w:val="multilevel"/>
    <w:tmpl w:val="5DA4F5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A1A45"/>
    <w:multiLevelType w:val="multilevel"/>
    <w:tmpl w:val="F6AA9E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F6123"/>
    <w:multiLevelType w:val="multilevel"/>
    <w:tmpl w:val="81C4CBF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BF142D"/>
    <w:multiLevelType w:val="multilevel"/>
    <w:tmpl w:val="8BC47E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F831F5"/>
    <w:multiLevelType w:val="multilevel"/>
    <w:tmpl w:val="86C83F7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C25640"/>
    <w:multiLevelType w:val="multilevel"/>
    <w:tmpl w:val="570E23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23771"/>
    <w:multiLevelType w:val="multilevel"/>
    <w:tmpl w:val="3F3C57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B46053"/>
    <w:multiLevelType w:val="multilevel"/>
    <w:tmpl w:val="1CD22D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190274"/>
    <w:multiLevelType w:val="multilevel"/>
    <w:tmpl w:val="8248752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C63D23"/>
    <w:multiLevelType w:val="multilevel"/>
    <w:tmpl w:val="61AEE91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811BF2"/>
    <w:multiLevelType w:val="multilevel"/>
    <w:tmpl w:val="80D032C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407233"/>
    <w:multiLevelType w:val="multilevel"/>
    <w:tmpl w:val="CEC2602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173EF9"/>
    <w:multiLevelType w:val="multilevel"/>
    <w:tmpl w:val="1BCCBF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B32866"/>
    <w:multiLevelType w:val="multilevel"/>
    <w:tmpl w:val="025E11C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1B3B5B"/>
    <w:multiLevelType w:val="multilevel"/>
    <w:tmpl w:val="95BE17A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BB3BF5"/>
    <w:multiLevelType w:val="multilevel"/>
    <w:tmpl w:val="F0BCEF0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535EEE"/>
    <w:multiLevelType w:val="multilevel"/>
    <w:tmpl w:val="32AA1B3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B22179"/>
    <w:multiLevelType w:val="multilevel"/>
    <w:tmpl w:val="95160B4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CD5C4E"/>
    <w:multiLevelType w:val="multilevel"/>
    <w:tmpl w:val="B0A8997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7B6714"/>
    <w:multiLevelType w:val="multilevel"/>
    <w:tmpl w:val="550A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3A07A5"/>
    <w:multiLevelType w:val="multilevel"/>
    <w:tmpl w:val="CCEACC8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351C67"/>
    <w:multiLevelType w:val="multilevel"/>
    <w:tmpl w:val="BEF8B61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B722E6"/>
    <w:multiLevelType w:val="multilevel"/>
    <w:tmpl w:val="1C0652D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1A5A77"/>
    <w:multiLevelType w:val="multilevel"/>
    <w:tmpl w:val="83584A3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EC7452"/>
    <w:multiLevelType w:val="multilevel"/>
    <w:tmpl w:val="7174E43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8C0BFC"/>
    <w:multiLevelType w:val="multilevel"/>
    <w:tmpl w:val="CC1A803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613741"/>
    <w:multiLevelType w:val="multilevel"/>
    <w:tmpl w:val="D3B41AA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BA784D"/>
    <w:multiLevelType w:val="multilevel"/>
    <w:tmpl w:val="FB0A6F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E10E05"/>
    <w:multiLevelType w:val="multilevel"/>
    <w:tmpl w:val="271844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F8006C"/>
    <w:multiLevelType w:val="multilevel"/>
    <w:tmpl w:val="C6E6E2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811221"/>
    <w:multiLevelType w:val="multilevel"/>
    <w:tmpl w:val="6AE40A1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036F14"/>
    <w:multiLevelType w:val="multilevel"/>
    <w:tmpl w:val="6764D8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134476"/>
    <w:multiLevelType w:val="multilevel"/>
    <w:tmpl w:val="424827D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77207E3"/>
    <w:multiLevelType w:val="multilevel"/>
    <w:tmpl w:val="89DA049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EC65DD"/>
    <w:multiLevelType w:val="multilevel"/>
    <w:tmpl w:val="1780E85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A04567"/>
    <w:multiLevelType w:val="multilevel"/>
    <w:tmpl w:val="72AC895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BDE14B1"/>
    <w:multiLevelType w:val="multilevel"/>
    <w:tmpl w:val="0E1C968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DE0132"/>
    <w:multiLevelType w:val="multilevel"/>
    <w:tmpl w:val="0FFE00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D920475"/>
    <w:multiLevelType w:val="multilevel"/>
    <w:tmpl w:val="7826DFB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F30D9D"/>
    <w:multiLevelType w:val="multilevel"/>
    <w:tmpl w:val="DB3E898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7A5820"/>
    <w:multiLevelType w:val="multilevel"/>
    <w:tmpl w:val="032E404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B2950A0"/>
    <w:multiLevelType w:val="multilevel"/>
    <w:tmpl w:val="8086F5C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EE75624"/>
    <w:multiLevelType w:val="multilevel"/>
    <w:tmpl w:val="C122C43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0F09AF"/>
    <w:multiLevelType w:val="multilevel"/>
    <w:tmpl w:val="63C6193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3294A66"/>
    <w:multiLevelType w:val="multilevel"/>
    <w:tmpl w:val="F410993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61A1C08"/>
    <w:multiLevelType w:val="multilevel"/>
    <w:tmpl w:val="410E3AB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61D1169"/>
    <w:multiLevelType w:val="multilevel"/>
    <w:tmpl w:val="347CC8B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BA21FD"/>
    <w:multiLevelType w:val="multilevel"/>
    <w:tmpl w:val="440E21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757EBE"/>
    <w:multiLevelType w:val="multilevel"/>
    <w:tmpl w:val="4340627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F82CA5"/>
    <w:multiLevelType w:val="multilevel"/>
    <w:tmpl w:val="E878C46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3"/>
  </w:num>
  <w:num w:numId="3">
    <w:abstractNumId w:val="16"/>
  </w:num>
  <w:num w:numId="4">
    <w:abstractNumId w:val="7"/>
  </w:num>
  <w:num w:numId="5">
    <w:abstractNumId w:val="9"/>
  </w:num>
  <w:num w:numId="6">
    <w:abstractNumId w:val="11"/>
  </w:num>
  <w:num w:numId="7">
    <w:abstractNumId w:val="41"/>
  </w:num>
  <w:num w:numId="8">
    <w:abstractNumId w:val="10"/>
  </w:num>
  <w:num w:numId="9">
    <w:abstractNumId w:val="31"/>
  </w:num>
  <w:num w:numId="10">
    <w:abstractNumId w:val="51"/>
  </w:num>
  <w:num w:numId="11">
    <w:abstractNumId w:val="52"/>
  </w:num>
  <w:num w:numId="12">
    <w:abstractNumId w:val="4"/>
  </w:num>
  <w:num w:numId="13">
    <w:abstractNumId w:val="5"/>
  </w:num>
  <w:num w:numId="14">
    <w:abstractNumId w:val="14"/>
  </w:num>
  <w:num w:numId="15">
    <w:abstractNumId w:val="36"/>
  </w:num>
  <w:num w:numId="16">
    <w:abstractNumId w:val="35"/>
  </w:num>
  <w:num w:numId="17">
    <w:abstractNumId w:val="13"/>
  </w:num>
  <w:num w:numId="18">
    <w:abstractNumId w:val="32"/>
  </w:num>
  <w:num w:numId="19">
    <w:abstractNumId w:val="17"/>
  </w:num>
  <w:num w:numId="20">
    <w:abstractNumId w:val="3"/>
  </w:num>
  <w:num w:numId="21">
    <w:abstractNumId w:val="25"/>
  </w:num>
  <w:num w:numId="22">
    <w:abstractNumId w:val="26"/>
  </w:num>
  <w:num w:numId="23">
    <w:abstractNumId w:val="6"/>
  </w:num>
  <w:num w:numId="24">
    <w:abstractNumId w:val="43"/>
  </w:num>
  <w:num w:numId="25">
    <w:abstractNumId w:val="27"/>
  </w:num>
  <w:num w:numId="26">
    <w:abstractNumId w:val="30"/>
  </w:num>
  <w:num w:numId="27">
    <w:abstractNumId w:val="0"/>
  </w:num>
  <w:num w:numId="28">
    <w:abstractNumId w:val="50"/>
  </w:num>
  <w:num w:numId="29">
    <w:abstractNumId w:val="20"/>
  </w:num>
  <w:num w:numId="30">
    <w:abstractNumId w:val="12"/>
  </w:num>
  <w:num w:numId="31">
    <w:abstractNumId w:val="38"/>
  </w:num>
  <w:num w:numId="32">
    <w:abstractNumId w:val="22"/>
  </w:num>
  <w:num w:numId="33">
    <w:abstractNumId w:val="1"/>
  </w:num>
  <w:num w:numId="34">
    <w:abstractNumId w:val="53"/>
  </w:num>
  <w:num w:numId="35">
    <w:abstractNumId w:val="18"/>
  </w:num>
  <w:num w:numId="36">
    <w:abstractNumId w:val="46"/>
  </w:num>
  <w:num w:numId="37">
    <w:abstractNumId w:val="15"/>
  </w:num>
  <w:num w:numId="38">
    <w:abstractNumId w:val="37"/>
  </w:num>
  <w:num w:numId="39">
    <w:abstractNumId w:val="44"/>
  </w:num>
  <w:num w:numId="40">
    <w:abstractNumId w:val="21"/>
  </w:num>
  <w:num w:numId="41">
    <w:abstractNumId w:val="8"/>
  </w:num>
  <w:num w:numId="42">
    <w:abstractNumId w:val="47"/>
  </w:num>
  <w:num w:numId="43">
    <w:abstractNumId w:val="24"/>
  </w:num>
  <w:num w:numId="44">
    <w:abstractNumId w:val="42"/>
  </w:num>
  <w:num w:numId="45">
    <w:abstractNumId w:val="19"/>
  </w:num>
  <w:num w:numId="46">
    <w:abstractNumId w:val="49"/>
  </w:num>
  <w:num w:numId="47">
    <w:abstractNumId w:val="48"/>
  </w:num>
  <w:num w:numId="48">
    <w:abstractNumId w:val="45"/>
  </w:num>
  <w:num w:numId="49">
    <w:abstractNumId w:val="34"/>
  </w:num>
  <w:num w:numId="50">
    <w:abstractNumId w:val="28"/>
  </w:num>
  <w:num w:numId="51">
    <w:abstractNumId w:val="29"/>
  </w:num>
  <w:num w:numId="52">
    <w:abstractNumId w:val="2"/>
  </w:num>
  <w:num w:numId="53">
    <w:abstractNumId w:val="40"/>
  </w:num>
  <w:num w:numId="54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14"/>
    <w:rsid w:val="000E6614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3EDC"/>
  <w15:chartTrackingRefBased/>
  <w15:docId w15:val="{529BEB6C-6137-4DDB-A108-32AB2502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E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E6614"/>
  </w:style>
  <w:style w:type="character" w:customStyle="1" w:styleId="eop">
    <w:name w:val="eop"/>
    <w:basedOn w:val="a0"/>
    <w:rsid w:val="000E6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3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9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6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2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7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2021-10-18T10:56:00Z</dcterms:created>
  <dcterms:modified xsi:type="dcterms:W3CDTF">2021-10-18T10:58:00Z</dcterms:modified>
</cp:coreProperties>
</file>